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B8C56" w14:textId="77777777" w:rsidR="002A77F6" w:rsidRDefault="0003555D" w:rsidP="0003555D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EB4143">
        <w:rPr>
          <w:rFonts w:ascii="Times New Roman" w:eastAsia="標楷體" w:hAnsi="Times New Roman" w:cs="Times New Roman"/>
          <w:b/>
          <w:bCs/>
          <w:sz w:val="40"/>
          <w:szCs w:val="40"/>
        </w:rPr>
        <w:t>臺南市</w:t>
      </w:r>
      <w:r w:rsidRPr="00EB4143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麻豆區</w:t>
      </w:r>
      <w:r w:rsidRPr="00EB4143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10</w:t>
      </w:r>
      <w:r>
        <w:rPr>
          <w:rFonts w:ascii="Times New Roman" w:eastAsia="標楷體" w:hAnsi="Times New Roman" w:cs="Times New Roman"/>
          <w:b/>
          <w:bCs/>
          <w:sz w:val="40"/>
          <w:szCs w:val="40"/>
        </w:rPr>
        <w:t>7</w:t>
      </w:r>
      <w:r w:rsidRPr="00EB4143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柚花飄香</w:t>
      </w:r>
      <w:r w:rsidRPr="00EB4143">
        <w:rPr>
          <w:rFonts w:ascii="Times New Roman" w:eastAsia="標楷體" w:hAnsi="Times New Roman" w:cs="Times New Roman"/>
          <w:b/>
          <w:bCs/>
          <w:sz w:val="40"/>
          <w:szCs w:val="40"/>
        </w:rPr>
        <w:t>全民路跑</w:t>
      </w:r>
      <w:r w:rsidRPr="00EB4143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暨</w:t>
      </w:r>
      <w:r w:rsidRPr="00EB4143">
        <w:rPr>
          <w:rFonts w:ascii="Times New Roman" w:eastAsia="標楷體" w:hAnsi="Times New Roman" w:cs="Times New Roman"/>
          <w:b/>
          <w:bCs/>
          <w:sz w:val="40"/>
          <w:szCs w:val="40"/>
        </w:rPr>
        <w:t>健走活動</w:t>
      </w:r>
      <w:r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空氣品質影響說明</w:t>
      </w:r>
    </w:p>
    <w:p w14:paraId="1543B914" w14:textId="77777777" w:rsidR="00A719BA" w:rsidRDefault="00A719BA" w:rsidP="0003555D">
      <w:pPr>
        <w:rPr>
          <w:rFonts w:ascii="Times New Roman" w:eastAsia="標楷體" w:hAnsi="Times New Roman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   </w:t>
      </w:r>
    </w:p>
    <w:p w14:paraId="621FF514" w14:textId="5361A7F6" w:rsidR="0003555D" w:rsidRPr="0003555D" w:rsidRDefault="00A719BA" w:rsidP="00A719BA">
      <w:pPr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   </w:t>
      </w:r>
      <w:r w:rsidR="0003555D" w:rsidRPr="0003555D">
        <w:rPr>
          <w:rFonts w:ascii="Times New Roman" w:eastAsia="標楷體" w:hAnsi="Times New Roman" w:cs="Times New Roman" w:hint="eastAsia"/>
          <w:bCs/>
          <w:sz w:val="32"/>
          <w:szCs w:val="32"/>
        </w:rPr>
        <w:t>根據行政院環境保護署空氣品質監測網預測，</w:t>
      </w:r>
      <w:r w:rsidR="0003555D" w:rsidRPr="0003555D">
        <w:rPr>
          <w:rFonts w:ascii="Times New Roman" w:eastAsia="標楷體" w:hAnsi="Times New Roman" w:cs="Times New Roman" w:hint="eastAsia"/>
          <w:bCs/>
          <w:sz w:val="32"/>
          <w:szCs w:val="32"/>
        </w:rPr>
        <w:t>3</w:t>
      </w:r>
      <w:r w:rsidR="0003555D" w:rsidRPr="0003555D">
        <w:rPr>
          <w:rFonts w:ascii="Times New Roman" w:eastAsia="標楷體" w:hAnsi="Times New Roman" w:cs="Times New Roman" w:hint="eastAsia"/>
          <w:bCs/>
          <w:sz w:val="32"/>
          <w:szCs w:val="32"/>
        </w:rPr>
        <w:t>月</w:t>
      </w:r>
      <w:r w:rsidR="0003555D" w:rsidRPr="0003555D">
        <w:rPr>
          <w:rFonts w:ascii="Times New Roman" w:eastAsia="標楷體" w:hAnsi="Times New Roman" w:cs="Times New Roman" w:hint="eastAsia"/>
          <w:bCs/>
          <w:sz w:val="32"/>
          <w:szCs w:val="32"/>
        </w:rPr>
        <w:t>17</w:t>
      </w:r>
      <w:r w:rsidR="0003555D" w:rsidRPr="0003555D">
        <w:rPr>
          <w:rFonts w:ascii="Times New Roman" w:eastAsia="標楷體" w:hAnsi="Times New Roman" w:cs="Times New Roman" w:hint="eastAsia"/>
          <w:bCs/>
          <w:sz w:val="32"/>
          <w:szCs w:val="32"/>
        </w:rPr>
        <w:t>日</w:t>
      </w:r>
      <w:r w:rsidR="0003555D" w:rsidRPr="0011067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雲嘉南地區</w:t>
      </w:r>
      <w:r w:rsidR="0003555D" w:rsidRPr="0003555D">
        <w:rPr>
          <w:rFonts w:ascii="Times New Roman" w:eastAsia="標楷體" w:hAnsi="Times New Roman" w:cs="Times New Roman" w:hint="eastAsia"/>
          <w:bCs/>
          <w:sz w:val="32"/>
          <w:szCs w:val="32"/>
        </w:rPr>
        <w:t>空氣品質指標</w:t>
      </w:r>
      <w:r w:rsidR="0003555D" w:rsidRPr="0003555D">
        <w:rPr>
          <w:rFonts w:ascii="Times New Roman" w:eastAsia="標楷體" w:hAnsi="Times New Roman" w:cs="Times New Roman" w:hint="eastAsia"/>
          <w:bCs/>
          <w:sz w:val="32"/>
          <w:szCs w:val="32"/>
        </w:rPr>
        <w:t>(</w:t>
      </w:r>
      <w:r w:rsidR="0003555D" w:rsidRPr="0011067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AQI</w:t>
      </w:r>
      <w:r w:rsidR="0003555D" w:rsidRPr="0003555D">
        <w:rPr>
          <w:rFonts w:ascii="Times New Roman" w:eastAsia="標楷體" w:hAnsi="Times New Roman" w:cs="Times New Roman" w:hint="eastAsia"/>
          <w:bCs/>
          <w:sz w:val="32"/>
          <w:szCs w:val="32"/>
        </w:rPr>
        <w:t>)</w:t>
      </w:r>
      <w:r w:rsidR="0003555D" w:rsidRPr="0003555D">
        <w:rPr>
          <w:rFonts w:ascii="Times New Roman" w:eastAsia="標楷體" w:hAnsi="Times New Roman" w:cs="Times New Roman" w:hint="eastAsia"/>
          <w:bCs/>
          <w:sz w:val="32"/>
          <w:szCs w:val="32"/>
        </w:rPr>
        <w:t>為</w:t>
      </w:r>
      <w:r w:rsidR="0003555D" w:rsidRPr="0011067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100</w:t>
      </w:r>
      <w:r w:rsidR="0003555D" w:rsidRPr="0003555D">
        <w:rPr>
          <w:rFonts w:ascii="Times New Roman" w:eastAsia="標楷體" w:hAnsi="Times New Roman" w:cs="Times New Roman" w:hint="eastAsia"/>
          <w:bCs/>
          <w:sz w:val="32"/>
          <w:szCs w:val="32"/>
        </w:rPr>
        <w:t>，屬於</w:t>
      </w:r>
      <w:r w:rsidR="0003555D" w:rsidRPr="0011067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普通</w:t>
      </w:r>
      <w:r w:rsidR="0003555D" w:rsidRPr="0003555D">
        <w:rPr>
          <w:rFonts w:ascii="Times New Roman" w:eastAsia="標楷體" w:hAnsi="Times New Roman" w:cs="Times New Roman" w:hint="eastAsia"/>
          <w:bCs/>
          <w:sz w:val="32"/>
          <w:szCs w:val="32"/>
        </w:rPr>
        <w:t>等級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，因此活動正常舉辦。但</w:t>
      </w:r>
      <w:r w:rsidR="007E3714">
        <w:rPr>
          <w:rFonts w:ascii="Times New Roman" w:eastAsia="標楷體" w:hAnsi="Times New Roman" w:cs="Times New Roman" w:hint="eastAsia"/>
          <w:bCs/>
          <w:sz w:val="32"/>
          <w:szCs w:val="32"/>
        </w:rPr>
        <w:t>若</w:t>
      </w:r>
      <w:r w:rsidRPr="0003555D">
        <w:rPr>
          <w:rFonts w:ascii="Times New Roman" w:eastAsia="標楷體" w:hAnsi="Times New Roman" w:cs="Times New Roman" w:hint="eastAsia"/>
          <w:bCs/>
          <w:sz w:val="32"/>
          <w:szCs w:val="32"/>
        </w:rPr>
        <w:t>3</w:t>
      </w:r>
      <w:r w:rsidRPr="0003555D">
        <w:rPr>
          <w:rFonts w:ascii="Times New Roman" w:eastAsia="標楷體" w:hAnsi="Times New Roman" w:cs="Times New Roman" w:hint="eastAsia"/>
          <w:bCs/>
          <w:sz w:val="32"/>
          <w:szCs w:val="32"/>
        </w:rPr>
        <w:t>月</w:t>
      </w:r>
      <w:r w:rsidRPr="0003555D">
        <w:rPr>
          <w:rFonts w:ascii="Times New Roman" w:eastAsia="標楷體" w:hAnsi="Times New Roman" w:cs="Times New Roman" w:hint="eastAsia"/>
          <w:bCs/>
          <w:sz w:val="32"/>
          <w:szCs w:val="32"/>
        </w:rPr>
        <w:t>17</w:t>
      </w:r>
      <w:r w:rsidRPr="0003555D">
        <w:rPr>
          <w:rFonts w:ascii="Times New Roman" w:eastAsia="標楷體" w:hAnsi="Times New Roman" w:cs="Times New Roman" w:hint="eastAsia"/>
          <w:bCs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六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)</w:t>
      </w:r>
      <w:r w:rsidR="007E3714">
        <w:rPr>
          <w:rFonts w:ascii="Times New Roman" w:eastAsia="標楷體" w:hAnsi="Times New Roman" w:cs="Times New Roman" w:hint="eastAsia"/>
          <w:bCs/>
          <w:sz w:val="32"/>
          <w:szCs w:val="32"/>
        </w:rPr>
        <w:t>當日空氣品質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惡化，現場報到處備有</w:t>
      </w:r>
      <w:r w:rsidRPr="0011067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口罩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，同時建議路跑民眾改為健走，對健康有疑慮的民眾，亦可直接領取紀念品及早餐後回家休息，謝謝大家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!</w:t>
      </w:r>
    </w:p>
    <w:p w14:paraId="7F09DEAC" w14:textId="77777777" w:rsidR="00A719BA" w:rsidRDefault="00A719BA" w:rsidP="00A719BA">
      <w:pPr>
        <w:jc w:val="right"/>
        <w:rPr>
          <w:rFonts w:ascii="Times New Roman" w:eastAsia="標楷體" w:hAnsi="Times New Roman" w:cs="Times New Roman"/>
          <w:bCs/>
          <w:sz w:val="32"/>
          <w:szCs w:val="32"/>
        </w:rPr>
      </w:pPr>
      <w:r w:rsidRPr="00A719BA">
        <w:rPr>
          <w:rFonts w:ascii="Times New Roman" w:eastAsia="標楷體" w:hAnsi="Times New Roman" w:cs="Times New Roman" w:hint="eastAsia"/>
          <w:bCs/>
          <w:sz w:val="32"/>
          <w:szCs w:val="32"/>
        </w:rPr>
        <w:t>安業國小</w:t>
      </w:r>
      <w:bookmarkStart w:id="0" w:name="_GoBack"/>
      <w:bookmarkEnd w:id="0"/>
    </w:p>
    <w:p w14:paraId="38B06798" w14:textId="77777777" w:rsidR="0003555D" w:rsidRPr="00A719BA" w:rsidRDefault="00A719BA" w:rsidP="00A719BA">
      <w:pPr>
        <w:jc w:val="right"/>
        <w:rPr>
          <w:rFonts w:ascii="Times New Roman" w:eastAsia="標楷體" w:hAnsi="Times New Roman" w:cs="Times New Roman" w:hint="eastAsia"/>
          <w:bCs/>
          <w:sz w:val="32"/>
          <w:szCs w:val="32"/>
        </w:rPr>
      </w:pPr>
      <w:r w:rsidRPr="00A719BA">
        <w:rPr>
          <w:rFonts w:ascii="Times New Roman" w:eastAsia="標楷體" w:hAnsi="Times New Roman" w:cs="Times New Roman" w:hint="eastAsia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546617E" wp14:editId="1816E1E9">
            <wp:simplePos x="0" y="0"/>
            <wp:positionH relativeFrom="margin">
              <wp:align>center</wp:align>
            </wp:positionH>
            <wp:positionV relativeFrom="paragraph">
              <wp:posOffset>571500</wp:posOffset>
            </wp:positionV>
            <wp:extent cx="6721872" cy="2895600"/>
            <wp:effectExtent l="0" t="0" r="317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0317空氣品質預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872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107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16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日</w:t>
      </w:r>
    </w:p>
    <w:sectPr w:rsidR="0003555D" w:rsidRPr="00A719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5D"/>
    <w:rsid w:val="0003555D"/>
    <w:rsid w:val="0011067D"/>
    <w:rsid w:val="002A77F6"/>
    <w:rsid w:val="007E3714"/>
    <w:rsid w:val="00A7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5446"/>
  <w15:chartTrackingRefBased/>
  <w15:docId w15:val="{758A7BE6-92E7-470C-8466-523CE4DA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5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hgchen</dc:creator>
  <cp:keywords/>
  <dc:description/>
  <cp:lastModifiedBy>hgchen</cp:lastModifiedBy>
  <cp:revision>2</cp:revision>
  <dcterms:created xsi:type="dcterms:W3CDTF">2018-03-16T03:39:00Z</dcterms:created>
  <dcterms:modified xsi:type="dcterms:W3CDTF">2018-03-16T04:09:00Z</dcterms:modified>
</cp:coreProperties>
</file>